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AF" w:rsidRPr="00084CC9" w:rsidRDefault="00F65D9C" w:rsidP="00084CC9">
      <w:pPr>
        <w:jc w:val="center"/>
        <w:rPr>
          <w:sz w:val="28"/>
          <w:szCs w:val="28"/>
        </w:rPr>
      </w:pPr>
      <w:r w:rsidRPr="00084CC9">
        <w:rPr>
          <w:sz w:val="28"/>
          <w:szCs w:val="28"/>
        </w:rPr>
        <w:t>Weatherford Softball Booster Club</w:t>
      </w:r>
    </w:p>
    <w:p w:rsidR="00F65D9C" w:rsidRDefault="00F65D9C"/>
    <w:p w:rsidR="00F65D9C" w:rsidRDefault="00F65D9C">
      <w:bookmarkStart w:id="0" w:name="_GoBack"/>
      <w:r>
        <w:t>Regular Monthly Meeting</w:t>
      </w:r>
    </w:p>
    <w:bookmarkEnd w:id="0"/>
    <w:p w:rsidR="00F65D9C" w:rsidRDefault="00F65D9C">
      <w:r>
        <w:t>On November 6, 2017 the general assembly of the WSBC met in the lecture hall of the NGC to conduct business.</w:t>
      </w:r>
    </w:p>
    <w:p w:rsidR="00F65D9C" w:rsidRDefault="00235E70" w:rsidP="00235E70">
      <w:pPr>
        <w:pStyle w:val="ListParagraph"/>
        <w:numPr>
          <w:ilvl w:val="0"/>
          <w:numId w:val="1"/>
        </w:numPr>
      </w:pPr>
      <w:r>
        <w:t>Parents were asked to sign in with email and phone number and to update any changes to previous information.</w:t>
      </w:r>
    </w:p>
    <w:p w:rsidR="00235E70" w:rsidRDefault="00235E70" w:rsidP="00235E70">
      <w:pPr>
        <w:pStyle w:val="ListParagraph"/>
        <w:numPr>
          <w:ilvl w:val="0"/>
          <w:numId w:val="1"/>
        </w:numPr>
      </w:pPr>
      <w:r>
        <w:t>Sherri Whitling read the minutes of the Oct, 19 meeting. No changes were made and motion was made to accept the minutes as read.</w:t>
      </w:r>
    </w:p>
    <w:p w:rsidR="00235E70" w:rsidRDefault="00235E70" w:rsidP="00235E70">
      <w:pPr>
        <w:pStyle w:val="ListParagraph"/>
        <w:numPr>
          <w:ilvl w:val="0"/>
          <w:numId w:val="1"/>
        </w:numPr>
      </w:pPr>
      <w:r>
        <w:t>Treasurer’s report was given by Susan Logan stating that no new business had taken place.</w:t>
      </w:r>
    </w:p>
    <w:p w:rsidR="00235E70" w:rsidRDefault="00235E70" w:rsidP="00235E70">
      <w:pPr>
        <w:pStyle w:val="ListParagraph"/>
        <w:numPr>
          <w:ilvl w:val="0"/>
          <w:numId w:val="1"/>
        </w:numPr>
      </w:pPr>
      <w:r>
        <w:t>Kristi Tilghman explained to the group that she would be putting a packet together to give to the girls as they go out in to the community to try to raise funds for the program. She will work with Coach Ritter to set up a time and locations for girls to visit.</w:t>
      </w:r>
    </w:p>
    <w:p w:rsidR="00235E70" w:rsidRDefault="00235E70" w:rsidP="00235E70">
      <w:pPr>
        <w:ind w:left="360"/>
      </w:pPr>
      <w:r>
        <w:t xml:space="preserve">At this point, Tim from </w:t>
      </w:r>
      <w:r w:rsidR="00084CC9">
        <w:t>Snap Raise</w:t>
      </w:r>
      <w:r>
        <w:t xml:space="preserve"> gave a quick overview of the upcoming fundraiser that the program would be participating in during the next few weeks. The fundraiser will go from Nov. 15 through Dec. 13. Each girl will be required to bring 20 emails with them in order to fully participate in the fundraiser.</w:t>
      </w:r>
    </w:p>
    <w:p w:rsidR="00235E70" w:rsidRDefault="00235E70" w:rsidP="00235E70">
      <w:pPr>
        <w:pStyle w:val="ListParagraph"/>
        <w:numPr>
          <w:ilvl w:val="0"/>
          <w:numId w:val="1"/>
        </w:numPr>
      </w:pPr>
      <w:r>
        <w:t>Unfinished business:</w:t>
      </w:r>
    </w:p>
    <w:p w:rsidR="00235E70" w:rsidRDefault="00235E70" w:rsidP="00235E70">
      <w:pPr>
        <w:pStyle w:val="ListParagraph"/>
        <w:numPr>
          <w:ilvl w:val="1"/>
          <w:numId w:val="1"/>
        </w:numPr>
      </w:pPr>
      <w:r>
        <w:t>Update on priority list.</w:t>
      </w:r>
    </w:p>
    <w:p w:rsidR="00235E70" w:rsidRDefault="00235E70" w:rsidP="00235E70">
      <w:pPr>
        <w:pStyle w:val="ListParagraph"/>
        <w:numPr>
          <w:ilvl w:val="2"/>
          <w:numId w:val="1"/>
        </w:numPr>
      </w:pPr>
      <w:r>
        <w:t>Windscreen should be up in early January.</w:t>
      </w:r>
    </w:p>
    <w:p w:rsidR="00235E70" w:rsidRDefault="00235E70" w:rsidP="00235E70">
      <w:pPr>
        <w:pStyle w:val="ListParagraph"/>
        <w:numPr>
          <w:ilvl w:val="2"/>
          <w:numId w:val="1"/>
        </w:numPr>
      </w:pPr>
      <w:r>
        <w:t>Nets are hung in facility, but not retractable.</w:t>
      </w:r>
    </w:p>
    <w:p w:rsidR="00235E70" w:rsidRDefault="00235E70" w:rsidP="00235E70">
      <w:pPr>
        <w:pStyle w:val="ListParagraph"/>
        <w:numPr>
          <w:ilvl w:val="2"/>
          <w:numId w:val="1"/>
        </w:numPr>
      </w:pPr>
      <w:r>
        <w:t>Infield—supposed to have someone out to work it soon</w:t>
      </w:r>
    </w:p>
    <w:p w:rsidR="00235E70" w:rsidRDefault="00235E70" w:rsidP="00235E70">
      <w:pPr>
        <w:pStyle w:val="ListParagraph"/>
        <w:numPr>
          <w:ilvl w:val="2"/>
          <w:numId w:val="1"/>
        </w:numPr>
      </w:pPr>
      <w:r>
        <w:t>Fence—no intentions to move it by the school</w:t>
      </w:r>
    </w:p>
    <w:p w:rsidR="00084CC9" w:rsidRDefault="00235E70" w:rsidP="00084CC9">
      <w:pPr>
        <w:pStyle w:val="ListParagraph"/>
        <w:numPr>
          <w:ilvl w:val="2"/>
          <w:numId w:val="1"/>
        </w:numPr>
      </w:pPr>
      <w:r>
        <w:t xml:space="preserve">Bullpens—we </w:t>
      </w:r>
      <w:r w:rsidR="00084CC9">
        <w:t xml:space="preserve">are probably going to </w:t>
      </w:r>
      <w:r>
        <w:t>have to do this ourselves.</w:t>
      </w:r>
    </w:p>
    <w:p w:rsidR="00084CC9" w:rsidRDefault="00084CC9" w:rsidP="00084CC9">
      <w:pPr>
        <w:pStyle w:val="ListParagraph"/>
        <w:numPr>
          <w:ilvl w:val="1"/>
          <w:numId w:val="1"/>
        </w:numPr>
      </w:pPr>
      <w:r>
        <w:t>Committees:</w:t>
      </w:r>
    </w:p>
    <w:p w:rsidR="00084CC9" w:rsidRDefault="00084CC9" w:rsidP="00084CC9">
      <w:pPr>
        <w:pStyle w:val="ListParagraph"/>
        <w:numPr>
          <w:ilvl w:val="2"/>
          <w:numId w:val="1"/>
        </w:numPr>
      </w:pPr>
      <w:r>
        <w:t>Sherri went over committee expectations and encouraged everyone to sign up after the meeting.</w:t>
      </w:r>
    </w:p>
    <w:p w:rsidR="00084CC9" w:rsidRDefault="00084CC9" w:rsidP="00084CC9">
      <w:pPr>
        <w:pStyle w:val="ListParagraph"/>
        <w:numPr>
          <w:ilvl w:val="2"/>
          <w:numId w:val="1"/>
        </w:numPr>
      </w:pPr>
      <w:r>
        <w:t>Need someone to volunteer to do the walk-up music for home games.</w:t>
      </w:r>
    </w:p>
    <w:p w:rsidR="00084CC9" w:rsidRDefault="00084CC9" w:rsidP="00084CC9">
      <w:pPr>
        <w:pStyle w:val="ListParagraph"/>
        <w:numPr>
          <w:ilvl w:val="1"/>
          <w:numId w:val="1"/>
        </w:numPr>
      </w:pPr>
      <w:r>
        <w:t>Coach Ritter will get a list together of what items she will need to booster club to pay for after her budget is approved.</w:t>
      </w:r>
    </w:p>
    <w:p w:rsidR="00084CC9" w:rsidRDefault="00084CC9" w:rsidP="00084CC9">
      <w:pPr>
        <w:pStyle w:val="ListParagraph"/>
        <w:numPr>
          <w:ilvl w:val="1"/>
          <w:numId w:val="1"/>
        </w:numPr>
      </w:pPr>
      <w:r>
        <w:t>PA system for field will be looked at by Mr. Bagwell. He will contact Coach Ritter for a time.</w:t>
      </w:r>
    </w:p>
    <w:p w:rsidR="00084CC9" w:rsidRDefault="00084CC9" w:rsidP="00084CC9">
      <w:pPr>
        <w:pStyle w:val="ListParagraph"/>
      </w:pPr>
      <w:r>
        <w:t xml:space="preserve">Just a note of parent volunteers to help in different areas. </w:t>
      </w:r>
    </w:p>
    <w:p w:rsidR="00084CC9" w:rsidRDefault="00084CC9" w:rsidP="00084CC9">
      <w:pPr>
        <w:pStyle w:val="ListParagraph"/>
      </w:pPr>
      <w:r>
        <w:tab/>
        <w:t>Swingle—dirt work</w:t>
      </w:r>
    </w:p>
    <w:p w:rsidR="00084CC9" w:rsidRDefault="00084CC9" w:rsidP="00084CC9">
      <w:pPr>
        <w:pStyle w:val="ListParagraph"/>
      </w:pPr>
      <w:r>
        <w:tab/>
        <w:t>Tidwell –welding</w:t>
      </w:r>
    </w:p>
    <w:p w:rsidR="00084CC9" w:rsidRDefault="00084CC9" w:rsidP="00084CC9">
      <w:pPr>
        <w:pStyle w:val="ListParagraph"/>
      </w:pPr>
      <w:r>
        <w:tab/>
        <w:t>Bradshaw—mechanical</w:t>
      </w:r>
    </w:p>
    <w:p w:rsidR="00084CC9" w:rsidRDefault="00084CC9" w:rsidP="00084CC9">
      <w:pPr>
        <w:pStyle w:val="ListParagraph"/>
      </w:pPr>
      <w:r>
        <w:tab/>
        <w:t>Bagwell—electrical</w:t>
      </w:r>
    </w:p>
    <w:p w:rsidR="00084CC9" w:rsidRDefault="00084CC9" w:rsidP="00084CC9">
      <w:pPr>
        <w:pStyle w:val="ListParagraph"/>
      </w:pPr>
      <w:r>
        <w:t>Next Meeting Dec. 4, 2017</w:t>
      </w:r>
    </w:p>
    <w:p w:rsidR="00084CC9" w:rsidRDefault="00084CC9" w:rsidP="00084CC9">
      <w:pPr>
        <w:pStyle w:val="ListParagraph"/>
      </w:pPr>
      <w:r>
        <w:t>Meeting adjourned 7:40</w:t>
      </w:r>
    </w:p>
    <w:sectPr w:rsidR="0008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E70CB"/>
    <w:multiLevelType w:val="hybridMultilevel"/>
    <w:tmpl w:val="AB44E5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9C"/>
    <w:rsid w:val="000315CA"/>
    <w:rsid w:val="00084CC9"/>
    <w:rsid w:val="00235E70"/>
    <w:rsid w:val="005110FA"/>
    <w:rsid w:val="00992BAF"/>
    <w:rsid w:val="00F6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A203"/>
  <w15:chartTrackingRefBased/>
  <w15:docId w15:val="{794A91E2-2FF7-49AA-A773-968EF5D5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Whitling</dc:creator>
  <cp:keywords/>
  <dc:description/>
  <cp:lastModifiedBy>Glen Whitling</cp:lastModifiedBy>
  <cp:revision>1</cp:revision>
  <dcterms:created xsi:type="dcterms:W3CDTF">2017-12-03T20:25:00Z</dcterms:created>
  <dcterms:modified xsi:type="dcterms:W3CDTF">2017-12-03T21:01:00Z</dcterms:modified>
</cp:coreProperties>
</file>